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f9d21be21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20edf37f2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d16ae1ea944b0" /><Relationship Type="http://schemas.openxmlformats.org/officeDocument/2006/relationships/numbering" Target="/word/numbering.xml" Id="Re8fad285f03249f4" /><Relationship Type="http://schemas.openxmlformats.org/officeDocument/2006/relationships/settings" Target="/word/settings.xml" Id="R6e01c591e8f742be" /><Relationship Type="http://schemas.openxmlformats.org/officeDocument/2006/relationships/image" Target="/word/media/cde29477-d2ca-48c4-9fdd-1b50399d0706.png" Id="Rd8a20edf37f240d5" /></Relationships>
</file>