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25d3547ca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c413f588e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Masaldaha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0db77c26d4747" /><Relationship Type="http://schemas.openxmlformats.org/officeDocument/2006/relationships/numbering" Target="/word/numbering.xml" Id="Ra025f28046764138" /><Relationship Type="http://schemas.openxmlformats.org/officeDocument/2006/relationships/settings" Target="/word/settings.xml" Id="R5132f5baaa2c4a91" /><Relationship Type="http://schemas.openxmlformats.org/officeDocument/2006/relationships/image" Target="/word/media/be1ff040-68b0-4585-aad7-a924cd9aa42d.png" Id="Rb6bc413f588e4ce0" /></Relationships>
</file>