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279493d9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f179f202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0c7a737c4ec2" /><Relationship Type="http://schemas.openxmlformats.org/officeDocument/2006/relationships/numbering" Target="/word/numbering.xml" Id="R0cb639c50b6f4f01" /><Relationship Type="http://schemas.openxmlformats.org/officeDocument/2006/relationships/settings" Target="/word/settings.xml" Id="R9646a890727d4a50" /><Relationship Type="http://schemas.openxmlformats.org/officeDocument/2006/relationships/image" Target="/word/media/270650fc-d841-4bf7-9d08-49970315e282.png" Id="R858bf179f2024a6a" /></Relationships>
</file>