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02c156db0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6fcf3add5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Mawkarah,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5edab1fcf424c" /><Relationship Type="http://schemas.openxmlformats.org/officeDocument/2006/relationships/numbering" Target="/word/numbering.xml" Id="R44cb8211c6224f68" /><Relationship Type="http://schemas.openxmlformats.org/officeDocument/2006/relationships/settings" Target="/word/settings.xml" Id="Rc2d7f36bbb8c406d" /><Relationship Type="http://schemas.openxmlformats.org/officeDocument/2006/relationships/image" Target="/word/media/16fab8d2-359a-484b-933c-13646410b889.png" Id="R9b16fcf3add54ab1" /></Relationships>
</file>