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ae80327b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d8ab316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Mawsmai,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524025c64549" /><Relationship Type="http://schemas.openxmlformats.org/officeDocument/2006/relationships/numbering" Target="/word/numbering.xml" Id="R07badcc28c234068" /><Relationship Type="http://schemas.openxmlformats.org/officeDocument/2006/relationships/settings" Target="/word/settings.xml" Id="Ra32c523e8e8249ec" /><Relationship Type="http://schemas.openxmlformats.org/officeDocument/2006/relationships/image" Target="/word/media/e37fbb42-8600-452c-89e0-f55660d1f801.png" Id="R4b78d8ab31644236" /></Relationships>
</file>