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c2810235b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d92fa334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Mehunwala Mafi,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933babefd418c" /><Relationship Type="http://schemas.openxmlformats.org/officeDocument/2006/relationships/numbering" Target="/word/numbering.xml" Id="Reda43bd8dec24123" /><Relationship Type="http://schemas.openxmlformats.org/officeDocument/2006/relationships/settings" Target="/word/settings.xml" Id="R58fe5b3314db47c2" /><Relationship Type="http://schemas.openxmlformats.org/officeDocument/2006/relationships/image" Target="/word/media/fa1b3bcd-6173-48ac-971d-1d2f92a1d553.png" Id="R88a2d92fa3344677" /></Relationships>
</file>