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eefdbd2f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71f7d5a3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c5c05e7274c23" /><Relationship Type="http://schemas.openxmlformats.org/officeDocument/2006/relationships/numbering" Target="/word/numbering.xml" Id="R974a5357b5794ba1" /><Relationship Type="http://schemas.openxmlformats.org/officeDocument/2006/relationships/settings" Target="/word/settings.xml" Id="R15bac865e2224b05" /><Relationship Type="http://schemas.openxmlformats.org/officeDocument/2006/relationships/image" Target="/word/media/e0cad212-6cb9-4aec-b9d2-f62720f16694.png" Id="R6b671f7d5a37449d" /></Relationships>
</file>