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0a947e3a7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0f37b6045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Mirialguda,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c5f22ed4f4f95" /><Relationship Type="http://schemas.openxmlformats.org/officeDocument/2006/relationships/numbering" Target="/word/numbering.xml" Id="R3bd07da020734c73" /><Relationship Type="http://schemas.openxmlformats.org/officeDocument/2006/relationships/settings" Target="/word/settings.xml" Id="R7caa5c4a12664324" /><Relationship Type="http://schemas.openxmlformats.org/officeDocument/2006/relationships/image" Target="/word/media/933e6cf6-7413-45f2-9719-478bdf8e5253.png" Id="Rb950f37b6045442d" /></Relationships>
</file>