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e871158d7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9186b7a3e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062e4684540ed" /><Relationship Type="http://schemas.openxmlformats.org/officeDocument/2006/relationships/numbering" Target="/word/numbering.xml" Id="R32e4319947094cc2" /><Relationship Type="http://schemas.openxmlformats.org/officeDocument/2006/relationships/settings" Target="/word/settings.xml" Id="R1e20c298fc81497b" /><Relationship Type="http://schemas.openxmlformats.org/officeDocument/2006/relationships/image" Target="/word/media/7bf63e7f-7e12-4f41-b46f-d845a87ecc8d.png" Id="R6f89186b7a3e4904" /></Relationships>
</file>