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7eeb9b5c4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46415896b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0340eefea45e1" /><Relationship Type="http://schemas.openxmlformats.org/officeDocument/2006/relationships/numbering" Target="/word/numbering.xml" Id="R0c783cf20ce04871" /><Relationship Type="http://schemas.openxmlformats.org/officeDocument/2006/relationships/settings" Target="/word/settings.xml" Id="R819fd7b3ccd64dba" /><Relationship Type="http://schemas.openxmlformats.org/officeDocument/2006/relationships/image" Target="/word/media/5bd1e307-abc2-45cc-b73e-02929859bda1.png" Id="R99c46415896b4206" /></Relationships>
</file>