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cdfacd00f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6f445375e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Mogallu,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38c38a63b48ac" /><Relationship Type="http://schemas.openxmlformats.org/officeDocument/2006/relationships/numbering" Target="/word/numbering.xml" Id="R0d5b0340b0524be4" /><Relationship Type="http://schemas.openxmlformats.org/officeDocument/2006/relationships/settings" Target="/word/settings.xml" Id="Re029d162bf3a4bb6" /><Relationship Type="http://schemas.openxmlformats.org/officeDocument/2006/relationships/image" Target="/word/media/5f466907-796b-42cc-b472-f84e7a303c07.png" Id="R0976f445375e4d1b" /></Relationships>
</file>