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2c69afdf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897cd8a4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Mohiuddinpur,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cd37885904cc7" /><Relationship Type="http://schemas.openxmlformats.org/officeDocument/2006/relationships/numbering" Target="/word/numbering.xml" Id="Re7c1860dbaf4404c" /><Relationship Type="http://schemas.openxmlformats.org/officeDocument/2006/relationships/settings" Target="/word/settings.xml" Id="Re77ace0006f144ef" /><Relationship Type="http://schemas.openxmlformats.org/officeDocument/2006/relationships/image" Target="/word/media/1451ca9c-5a45-4329-8a7b-e61ed1124598.png" Id="R6a2897cd8a404f61" /></Relationships>
</file>