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a1b9f611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cf0b42b4f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db7bf04fc4cd1" /><Relationship Type="http://schemas.openxmlformats.org/officeDocument/2006/relationships/numbering" Target="/word/numbering.xml" Id="R5fade93adf0c4dc6" /><Relationship Type="http://schemas.openxmlformats.org/officeDocument/2006/relationships/settings" Target="/word/settings.xml" Id="Rc99af4a8147e4af2" /><Relationship Type="http://schemas.openxmlformats.org/officeDocument/2006/relationships/image" Target="/word/media/3815eb1e-979f-4537-9239-6a036edf258e.png" Id="Rbf6cf0b42b4f498b" /></Relationships>
</file>