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bf2a991bc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e886a88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e76f0b364ae5" /><Relationship Type="http://schemas.openxmlformats.org/officeDocument/2006/relationships/numbering" Target="/word/numbering.xml" Id="R92f884ebbeb64149" /><Relationship Type="http://schemas.openxmlformats.org/officeDocument/2006/relationships/settings" Target="/word/settings.xml" Id="R419fc1e0a78e41f4" /><Relationship Type="http://schemas.openxmlformats.org/officeDocument/2006/relationships/image" Target="/word/media/6f510f63-b912-4a99-a996-d89dadb35917.png" Id="R9833e886a88443ca" /></Relationships>
</file>