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410cf809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7132951f9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c2b6169e8481a" /><Relationship Type="http://schemas.openxmlformats.org/officeDocument/2006/relationships/numbering" Target="/word/numbering.xml" Id="R9dc2df2db82045b0" /><Relationship Type="http://schemas.openxmlformats.org/officeDocument/2006/relationships/settings" Target="/word/settings.xml" Id="R6550e69eff424fff" /><Relationship Type="http://schemas.openxmlformats.org/officeDocument/2006/relationships/image" Target="/word/media/adc040a7-7d58-4a5f-9202-ced8e2ce65b8.png" Id="Rbb77132951f94430" /></Relationships>
</file>