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0337628ba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e78a4aefd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Muglani,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c114e76264edc" /><Relationship Type="http://schemas.openxmlformats.org/officeDocument/2006/relationships/numbering" Target="/word/numbering.xml" Id="R03dfd6d41a9b41ef" /><Relationship Type="http://schemas.openxmlformats.org/officeDocument/2006/relationships/settings" Target="/word/settings.xml" Id="Rd2ef5ce10e514642" /><Relationship Type="http://schemas.openxmlformats.org/officeDocument/2006/relationships/image" Target="/word/media/73f64bd9-96bd-45c7-991d-f69017e07f3b.png" Id="R421e78a4aefd47dd" /></Relationships>
</file>