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22ff6f9b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e79f0af41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cc9cb5ce34fc7" /><Relationship Type="http://schemas.openxmlformats.org/officeDocument/2006/relationships/numbering" Target="/word/numbering.xml" Id="Re65f10a077204738" /><Relationship Type="http://schemas.openxmlformats.org/officeDocument/2006/relationships/settings" Target="/word/settings.xml" Id="Rf230c114ba0e4ed4" /><Relationship Type="http://schemas.openxmlformats.org/officeDocument/2006/relationships/image" Target="/word/media/7fde27f1-6550-4960-b72b-2f7b1c87b9e2.png" Id="R079e79f0af414f0f" /></Relationships>
</file>