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dbfd386b3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9eab4058b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Mundha Pande,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3a5c683384772" /><Relationship Type="http://schemas.openxmlformats.org/officeDocument/2006/relationships/numbering" Target="/word/numbering.xml" Id="Rc7ef61b0ddac4694" /><Relationship Type="http://schemas.openxmlformats.org/officeDocument/2006/relationships/settings" Target="/word/settings.xml" Id="R57f2eb4bd68e4e94" /><Relationship Type="http://schemas.openxmlformats.org/officeDocument/2006/relationships/image" Target="/word/media/ac0dbca5-adc9-4458-876b-982ce71d3853.png" Id="R19e9eab4058b43f6" /></Relationships>
</file>