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a697604e6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a9c44b20d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Muppireddipalli,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442aed1df4db3" /><Relationship Type="http://schemas.openxmlformats.org/officeDocument/2006/relationships/numbering" Target="/word/numbering.xml" Id="Rc75a7f1adf2f40a7" /><Relationship Type="http://schemas.openxmlformats.org/officeDocument/2006/relationships/settings" Target="/word/settings.xml" Id="R0709a3c050844f48" /><Relationship Type="http://schemas.openxmlformats.org/officeDocument/2006/relationships/image" Target="/word/media/477461bd-bfc2-44eb-a2a4-d020d8237648.png" Id="Rbc0a9c44b20d4b0d" /></Relationships>
</file>