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5f768385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b18924a03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Muqam,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70a77848a4854" /><Relationship Type="http://schemas.openxmlformats.org/officeDocument/2006/relationships/numbering" Target="/word/numbering.xml" Id="R05fee1bfeb694ae4" /><Relationship Type="http://schemas.openxmlformats.org/officeDocument/2006/relationships/settings" Target="/word/settings.xml" Id="R45a1b45f47194dab" /><Relationship Type="http://schemas.openxmlformats.org/officeDocument/2006/relationships/image" Target="/word/media/c5fc008d-3dd8-4a15-bd44-35d69996edbb.png" Id="R5a1b18924a034e58" /></Relationships>
</file>