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408ca5708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e015a154a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Murawan Gauntia,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f7012562b450b" /><Relationship Type="http://schemas.openxmlformats.org/officeDocument/2006/relationships/numbering" Target="/word/numbering.xml" Id="Rb559fc12f2334039" /><Relationship Type="http://schemas.openxmlformats.org/officeDocument/2006/relationships/settings" Target="/word/settings.xml" Id="R034ded2df218465d" /><Relationship Type="http://schemas.openxmlformats.org/officeDocument/2006/relationships/image" Target="/word/media/acb48cba-8864-46cd-a531-8027f902c935.png" Id="R969e015a154a4c3b" /></Relationships>
</file>