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8f95d0d1d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a3ed61ba4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 Baihk,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47703c7d74d3c" /><Relationship Type="http://schemas.openxmlformats.org/officeDocument/2006/relationships/numbering" Target="/word/numbering.xml" Id="R5c8a27f04d6b4ddc" /><Relationship Type="http://schemas.openxmlformats.org/officeDocument/2006/relationships/settings" Target="/word/settings.xml" Id="Rbfd2469a8dd047b5" /><Relationship Type="http://schemas.openxmlformats.org/officeDocument/2006/relationships/image" Target="/word/media/869291b4-65b5-472e-b54c-c3576522610e.png" Id="R6c6a3ed61ba44008" /></Relationships>
</file>