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a9ed288a0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718212986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Musguppi,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d37f49acf4af9" /><Relationship Type="http://schemas.openxmlformats.org/officeDocument/2006/relationships/numbering" Target="/word/numbering.xml" Id="R170dd6ae4d0b41c0" /><Relationship Type="http://schemas.openxmlformats.org/officeDocument/2006/relationships/settings" Target="/word/settings.xml" Id="R100b72bd8a14486b" /><Relationship Type="http://schemas.openxmlformats.org/officeDocument/2006/relationships/image" Target="/word/media/0d848e6c-7df2-4f62-a37d-25bdf57cf93d.png" Id="R9f27182129864d45" /></Relationships>
</file>