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a9a5b8bae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f2ab92c63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1039726b34f01" /><Relationship Type="http://schemas.openxmlformats.org/officeDocument/2006/relationships/numbering" Target="/word/numbering.xml" Id="R4b82c04670134330" /><Relationship Type="http://schemas.openxmlformats.org/officeDocument/2006/relationships/settings" Target="/word/settings.xml" Id="R38c1228e53424325" /><Relationship Type="http://schemas.openxmlformats.org/officeDocument/2006/relationships/image" Target="/word/media/469cf256-de40-4c17-b68f-83cb73343d82.png" Id="Re82f2ab92c634807" /></Relationships>
</file>