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e2af89a72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709100888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Naduvattam,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8e59f80e241ac" /><Relationship Type="http://schemas.openxmlformats.org/officeDocument/2006/relationships/numbering" Target="/word/numbering.xml" Id="R992c67d60e824b6c" /><Relationship Type="http://schemas.openxmlformats.org/officeDocument/2006/relationships/settings" Target="/word/settings.xml" Id="R3a74323c40824c57" /><Relationship Type="http://schemas.openxmlformats.org/officeDocument/2006/relationships/image" Target="/word/media/fceb3cfc-dbd2-42d4-97aa-9766d68a3cb7.png" Id="Rf277091008884eaf" /></Relationships>
</file>