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e32870c96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435c71913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5ce2b12254d0e" /><Relationship Type="http://schemas.openxmlformats.org/officeDocument/2006/relationships/numbering" Target="/word/numbering.xml" Id="Rdc3da6653a7f46bf" /><Relationship Type="http://schemas.openxmlformats.org/officeDocument/2006/relationships/settings" Target="/word/settings.xml" Id="R6cb169dfffcf4118" /><Relationship Type="http://schemas.openxmlformats.org/officeDocument/2006/relationships/image" Target="/word/media/9f680b9b-8ae7-4b2d-8dc9-b8caf3f655c7.png" Id="Rf2c435c7191348bb" /></Relationships>
</file>