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456552a61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ac38e90f8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Nagaria Bhuri,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a18cac80f4547" /><Relationship Type="http://schemas.openxmlformats.org/officeDocument/2006/relationships/numbering" Target="/word/numbering.xml" Id="Rbb46e755ccef4abc" /><Relationship Type="http://schemas.openxmlformats.org/officeDocument/2006/relationships/settings" Target="/word/settings.xml" Id="R42660891f41248e5" /><Relationship Type="http://schemas.openxmlformats.org/officeDocument/2006/relationships/image" Target="/word/media/92914d5b-b676-4dce-aa7c-be80312c0c6a.png" Id="Rf3dac38e90f84348" /></Relationships>
</file>