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04fa3a864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193b20961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Behari,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2113391d542f6" /><Relationship Type="http://schemas.openxmlformats.org/officeDocument/2006/relationships/numbering" Target="/word/numbering.xml" Id="R3e66fcfa45b04e5a" /><Relationship Type="http://schemas.openxmlformats.org/officeDocument/2006/relationships/settings" Target="/word/settings.xml" Id="R75be43e77b804664" /><Relationship Type="http://schemas.openxmlformats.org/officeDocument/2006/relationships/image" Target="/word/media/8a3e8fd2-0a5d-499c-88d2-6c13d95c14d4.png" Id="Rcb8193b209614da3" /></Relationships>
</file>