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1d00a6ba4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10885cea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Bhajan,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110dda9f446b3" /><Relationship Type="http://schemas.openxmlformats.org/officeDocument/2006/relationships/numbering" Target="/word/numbering.xml" Id="R786e941f5272464f" /><Relationship Type="http://schemas.openxmlformats.org/officeDocument/2006/relationships/settings" Target="/word/settings.xml" Id="Rafb7f23090a44395" /><Relationship Type="http://schemas.openxmlformats.org/officeDocument/2006/relationships/image" Target="/word/media/8d419797-8b9b-434f-b4d4-684d35ec1f7e.png" Id="R59e210885cea43da" /></Relationships>
</file>