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e828b1c66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10f29fb82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Rozan,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83c0f78d3492f" /><Relationship Type="http://schemas.openxmlformats.org/officeDocument/2006/relationships/numbering" Target="/word/numbering.xml" Id="R3c25c441b36c409f" /><Relationship Type="http://schemas.openxmlformats.org/officeDocument/2006/relationships/settings" Target="/word/settings.xml" Id="Rbe1f351c21d4448b" /><Relationship Type="http://schemas.openxmlformats.org/officeDocument/2006/relationships/image" Target="/word/media/8290ea7e-8bce-4d7d-b024-b1934b0eb5ac.png" Id="R37d10f29fb8245a0" /></Relationships>
</file>