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78e54d1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db87ca199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Shekhpur,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89cb8520e4f91" /><Relationship Type="http://schemas.openxmlformats.org/officeDocument/2006/relationships/numbering" Target="/word/numbering.xml" Id="R96a9e2c892e840bf" /><Relationship Type="http://schemas.openxmlformats.org/officeDocument/2006/relationships/settings" Target="/word/settings.xml" Id="R18486d40381e4af8" /><Relationship Type="http://schemas.openxmlformats.org/officeDocument/2006/relationships/image" Target="/word/media/398ce71f-000f-41b8-8ae9-26213cc206b9.png" Id="R365db87ca1994342" /></Relationships>
</file>