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fb0a9290d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53b0005a9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Naharsar,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3817be4e04464" /><Relationship Type="http://schemas.openxmlformats.org/officeDocument/2006/relationships/numbering" Target="/word/numbering.xml" Id="Rf6a9fbf9396448e4" /><Relationship Type="http://schemas.openxmlformats.org/officeDocument/2006/relationships/settings" Target="/word/settings.xml" Id="R4c8d96030f5a49fa" /><Relationship Type="http://schemas.openxmlformats.org/officeDocument/2006/relationships/image" Target="/word/media/6193d7c3-9e6f-46fc-8e44-11adca390bc0.png" Id="R3ea53b0005a949ca" /></Relationships>
</file>