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7490aa6cc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c73d86c91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Nainpura,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d55c9343448dc" /><Relationship Type="http://schemas.openxmlformats.org/officeDocument/2006/relationships/numbering" Target="/word/numbering.xml" Id="Rd65ecf169c7545b9" /><Relationship Type="http://schemas.openxmlformats.org/officeDocument/2006/relationships/settings" Target="/word/settings.xml" Id="Ra3bacb74ae1f45b8" /><Relationship Type="http://schemas.openxmlformats.org/officeDocument/2006/relationships/image" Target="/word/media/444e34d2-cdf7-41bf-b673-ca468f16b061.png" Id="R1d1c73d86c914257" /></Relationships>
</file>