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0711eee83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fd9476b0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Najiran Daoti Khata,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86746f7d456c" /><Relationship Type="http://schemas.openxmlformats.org/officeDocument/2006/relationships/numbering" Target="/word/numbering.xml" Id="Ra283f8c5d778449a" /><Relationship Type="http://schemas.openxmlformats.org/officeDocument/2006/relationships/settings" Target="/word/settings.xml" Id="R5b87e0ebf04b4e17" /><Relationship Type="http://schemas.openxmlformats.org/officeDocument/2006/relationships/image" Target="/word/media/fe45773b-6b5f-4f93-bad6-c0b88c0cc33d.png" Id="R04cefd9476b04fba" /></Relationships>
</file>