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c317bcb3e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dabdaff3c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91c12c7f546a5" /><Relationship Type="http://schemas.openxmlformats.org/officeDocument/2006/relationships/numbering" Target="/word/numbering.xml" Id="R4f48910e61ed402d" /><Relationship Type="http://schemas.openxmlformats.org/officeDocument/2006/relationships/settings" Target="/word/settings.xml" Id="Ra3225a06ce884412" /><Relationship Type="http://schemas.openxmlformats.org/officeDocument/2006/relationships/image" Target="/word/media/c6d1442f-5e91-4bb2-ab86-16516fea4131.png" Id="Red7dabdaff3c401f" /></Relationships>
</file>