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42d77df6d841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d87b22b94346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Nalapara,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6bf97d329d4a87" /><Relationship Type="http://schemas.openxmlformats.org/officeDocument/2006/relationships/numbering" Target="/word/numbering.xml" Id="Rbe204163562542e7" /><Relationship Type="http://schemas.openxmlformats.org/officeDocument/2006/relationships/settings" Target="/word/settings.xml" Id="R0ab24661fdbb4720" /><Relationship Type="http://schemas.openxmlformats.org/officeDocument/2006/relationships/image" Target="/word/media/acd94001-1e37-4aaf-8dac-7af4149d2fea.png" Id="Ra2d87b22b9434657" /></Relationships>
</file>