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bf82264a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de2d8be5b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8e57537d4ed5" /><Relationship Type="http://schemas.openxmlformats.org/officeDocument/2006/relationships/numbering" Target="/word/numbering.xml" Id="R044063968799465e" /><Relationship Type="http://schemas.openxmlformats.org/officeDocument/2006/relationships/settings" Target="/word/settings.xml" Id="R43759312e5ed40bc" /><Relationship Type="http://schemas.openxmlformats.org/officeDocument/2006/relationships/image" Target="/word/media/ef471da4-22bb-4399-8157-1b0872fe2bff.png" Id="R379de2d8be5b4ae1" /></Relationships>
</file>