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d29e8814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e98e84391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6b008a9d4bf5" /><Relationship Type="http://schemas.openxmlformats.org/officeDocument/2006/relationships/numbering" Target="/word/numbering.xml" Id="R07f288a4285146f2" /><Relationship Type="http://schemas.openxmlformats.org/officeDocument/2006/relationships/settings" Target="/word/settings.xml" Id="R57b94a26eec044ea" /><Relationship Type="http://schemas.openxmlformats.org/officeDocument/2006/relationships/image" Target="/word/media/569cdd89-ca9b-436b-8342-874ec75dc6fc.png" Id="Red7e98e843914e17" /></Relationships>
</file>