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8128dd8c1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a362fa210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Nancherla,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9cd7ffcab438e" /><Relationship Type="http://schemas.openxmlformats.org/officeDocument/2006/relationships/numbering" Target="/word/numbering.xml" Id="R322bc80c055d47a9" /><Relationship Type="http://schemas.openxmlformats.org/officeDocument/2006/relationships/settings" Target="/word/settings.xml" Id="Rcb63ece88c2749ab" /><Relationship Type="http://schemas.openxmlformats.org/officeDocument/2006/relationships/image" Target="/word/media/a1cf85f0-84ea-4615-a64b-c759ffb451c4.png" Id="R319a362fa21049ca" /></Relationships>
</file>