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1d48024a0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d05c53953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 ka 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bef978cf24447" /><Relationship Type="http://schemas.openxmlformats.org/officeDocument/2006/relationships/numbering" Target="/word/numbering.xml" Id="R2eebcee4ff1c4aa6" /><Relationship Type="http://schemas.openxmlformats.org/officeDocument/2006/relationships/settings" Target="/word/settings.xml" Id="R057a3411c8ad4648" /><Relationship Type="http://schemas.openxmlformats.org/officeDocument/2006/relationships/image" Target="/word/media/e58dea76-ca45-4926-9c92-1c9cdcf9819c.png" Id="Re5fd05c539534539" /></Relationships>
</file>