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a62a82a05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a5a690398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3d512520b4e22" /><Relationship Type="http://schemas.openxmlformats.org/officeDocument/2006/relationships/numbering" Target="/word/numbering.xml" Id="R8c93c5d8c1434872" /><Relationship Type="http://schemas.openxmlformats.org/officeDocument/2006/relationships/settings" Target="/word/settings.xml" Id="R4db105bb0256473b" /><Relationship Type="http://schemas.openxmlformats.org/officeDocument/2006/relationships/image" Target="/word/media/33d076a4-6f5f-42b8-bb56-29b28c0e82ae.png" Id="Rbd8a5a6903984da5" /></Relationships>
</file>