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55cffcb2d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1904010cb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Naneli,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81c580ff84d05" /><Relationship Type="http://schemas.openxmlformats.org/officeDocument/2006/relationships/numbering" Target="/word/numbering.xml" Id="R19606c45aa164bf2" /><Relationship Type="http://schemas.openxmlformats.org/officeDocument/2006/relationships/settings" Target="/word/settings.xml" Id="R7928b5f084484bab" /><Relationship Type="http://schemas.openxmlformats.org/officeDocument/2006/relationships/image" Target="/word/media/5e6ebe9f-0455-4445-b159-866a71cc1a76.png" Id="R4471904010cb41ec" /></Relationships>
</file>