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dda0d57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718b82c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Nasarullahpur,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cc1f6047947f8" /><Relationship Type="http://schemas.openxmlformats.org/officeDocument/2006/relationships/numbering" Target="/word/numbering.xml" Id="R4ff685f909754ea0" /><Relationship Type="http://schemas.openxmlformats.org/officeDocument/2006/relationships/settings" Target="/word/settings.xml" Id="R501f819e08664b79" /><Relationship Type="http://schemas.openxmlformats.org/officeDocument/2006/relationships/image" Target="/word/media/2edc16ba-4c5f-4f3b-9e97-bb1eeafe0a8c.png" Id="R9d8d718b82c24c15" /></Relationships>
</file>