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a1a29110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a93267e36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Nasrullahganj,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cf71731c544dc" /><Relationship Type="http://schemas.openxmlformats.org/officeDocument/2006/relationships/numbering" Target="/word/numbering.xml" Id="Rd4862ab0f9994e26" /><Relationship Type="http://schemas.openxmlformats.org/officeDocument/2006/relationships/settings" Target="/word/settings.xml" Id="R6cf06d82dec04cb7" /><Relationship Type="http://schemas.openxmlformats.org/officeDocument/2006/relationships/image" Target="/word/media/0f7e4f63-b9ed-414b-a5fc-5c05e31427e3.png" Id="Rf9da93267e364363" /></Relationships>
</file>