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0c8ff38bb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dcbfe4d7e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Nawada Gaira,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6fdafda9f425e" /><Relationship Type="http://schemas.openxmlformats.org/officeDocument/2006/relationships/numbering" Target="/word/numbering.xml" Id="R8e6c4a5a58a74f99" /><Relationship Type="http://schemas.openxmlformats.org/officeDocument/2006/relationships/settings" Target="/word/settings.xml" Id="R45f26eb20afc497e" /><Relationship Type="http://schemas.openxmlformats.org/officeDocument/2006/relationships/image" Target="/word/media/f08d0e51-130f-4f88-b9bf-addd2e0358b9.png" Id="R2b6dcbfe4d7e430c" /></Relationships>
</file>