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51e7c2759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afba59bb4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9853af30344c5" /><Relationship Type="http://schemas.openxmlformats.org/officeDocument/2006/relationships/numbering" Target="/word/numbering.xml" Id="R8c9e9dd097f3404f" /><Relationship Type="http://schemas.openxmlformats.org/officeDocument/2006/relationships/settings" Target="/word/settings.xml" Id="R382a60d001ab4999" /><Relationship Type="http://schemas.openxmlformats.org/officeDocument/2006/relationships/image" Target="/word/media/336f6b45-554b-4d49-bbb3-1c680b34e15f.png" Id="R9ebafba59bb44720" /></Relationships>
</file>