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992fb3307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98c2cc907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 Bardha,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41baf3274560" /><Relationship Type="http://schemas.openxmlformats.org/officeDocument/2006/relationships/numbering" Target="/word/numbering.xml" Id="R098e049116194e93" /><Relationship Type="http://schemas.openxmlformats.org/officeDocument/2006/relationships/settings" Target="/word/settings.xml" Id="R2a06a7ce460244e1" /><Relationship Type="http://schemas.openxmlformats.org/officeDocument/2006/relationships/image" Target="/word/media/83562cf9-4e00-499d-b8c3-2ae14c8fc035.png" Id="Rb5f98c2cc9074bf0" /></Relationships>
</file>