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fa68cf733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3a78cc581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Neghereting,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dfeb7703640d8" /><Relationship Type="http://schemas.openxmlformats.org/officeDocument/2006/relationships/numbering" Target="/word/numbering.xml" Id="R3e108a6bdb284629" /><Relationship Type="http://schemas.openxmlformats.org/officeDocument/2006/relationships/settings" Target="/word/settings.xml" Id="R23e8366f0cce414b" /><Relationship Type="http://schemas.openxmlformats.org/officeDocument/2006/relationships/image" Target="/word/media/c41d21e2-1b88-4438-8733-ce965c56ecd0.png" Id="Rdfa3a78cc58140d1" /></Relationships>
</file>