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075b7ec12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1ad52746b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Nibhasai,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9a7278c8447b" /><Relationship Type="http://schemas.openxmlformats.org/officeDocument/2006/relationships/numbering" Target="/word/numbering.xml" Id="R2fcc746c635f4dda" /><Relationship Type="http://schemas.openxmlformats.org/officeDocument/2006/relationships/settings" Target="/word/settings.xml" Id="R60dc9dee4e574991" /><Relationship Type="http://schemas.openxmlformats.org/officeDocument/2006/relationships/image" Target="/word/media/087fcf54-9253-49d8-bca4-cd3586ad85e2.png" Id="R5431ad52746b42e8" /></Relationships>
</file>