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20b5702e3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3114a68e9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Nikka Siana,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c89c98f5e49d2" /><Relationship Type="http://schemas.openxmlformats.org/officeDocument/2006/relationships/numbering" Target="/word/numbering.xml" Id="R14d388b3b94d46e8" /><Relationship Type="http://schemas.openxmlformats.org/officeDocument/2006/relationships/settings" Target="/word/settings.xml" Id="R7fcda1e52b024236" /><Relationship Type="http://schemas.openxmlformats.org/officeDocument/2006/relationships/image" Target="/word/media/f83d1fbd-bfa3-49b2-90b5-e8c084b8037e.png" Id="R5413114a68e948ad" /></Relationships>
</file>